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68F86" w14:textId="77777777" w:rsidR="00050602" w:rsidRPr="000C68D2" w:rsidRDefault="00050602" w:rsidP="000C68D2">
      <w:pPr>
        <w:jc w:val="center"/>
        <w:rPr>
          <w:rFonts w:asciiTheme="majorHAnsi" w:hAnsiTheme="majorHAnsi"/>
          <w:b/>
        </w:rPr>
      </w:pPr>
      <w:r w:rsidRPr="000C68D2">
        <w:rPr>
          <w:rFonts w:asciiTheme="majorHAnsi" w:hAnsiTheme="majorHAnsi"/>
          <w:b/>
        </w:rPr>
        <w:t>CONSERVATION STRATEGY – EU FISHING QUOTAS</w:t>
      </w:r>
    </w:p>
    <w:tbl>
      <w:tblPr>
        <w:tblStyle w:val="TableGrid"/>
        <w:tblpPr w:leftFromText="180" w:rightFromText="180" w:vertAnchor="text" w:tblpY="1"/>
        <w:tblOverlap w:val="never"/>
        <w:tblW w:w="15577" w:type="dxa"/>
        <w:tblLook w:val="04A0" w:firstRow="1" w:lastRow="0" w:firstColumn="1" w:lastColumn="0" w:noHBand="0" w:noVBand="1"/>
      </w:tblPr>
      <w:tblGrid>
        <w:gridCol w:w="3115"/>
        <w:gridCol w:w="3115"/>
        <w:gridCol w:w="3115"/>
        <w:gridCol w:w="3116"/>
        <w:gridCol w:w="3116"/>
      </w:tblGrid>
      <w:tr w:rsidR="00050602" w14:paraId="6F0ED8B7" w14:textId="77777777" w:rsidTr="000C68D2">
        <w:trPr>
          <w:trHeight w:val="1833"/>
        </w:trPr>
        <w:tc>
          <w:tcPr>
            <w:tcW w:w="3115" w:type="dxa"/>
          </w:tcPr>
          <w:p w14:paraId="137CD3F6"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Because boats have to meet quotas, many fish (dead and alive) are thrown over board.</w:t>
            </w:r>
          </w:p>
          <w:p w14:paraId="36DC3466" w14:textId="77777777" w:rsidR="00050602" w:rsidRDefault="00050602" w:rsidP="00B905EE">
            <w:pPr>
              <w:jc w:val="center"/>
              <w:rPr>
                <w:rFonts w:asciiTheme="majorHAnsi" w:hAnsiTheme="majorHAnsi"/>
                <w:b/>
              </w:rPr>
            </w:pPr>
          </w:p>
        </w:tc>
        <w:tc>
          <w:tcPr>
            <w:tcW w:w="3115" w:type="dxa"/>
          </w:tcPr>
          <w:p w14:paraId="38D2F117"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They help protect critically endangered species like North Sea cod. This ensures the continued biodiversity of our oceans.</w:t>
            </w:r>
          </w:p>
          <w:p w14:paraId="0F77D680" w14:textId="77777777" w:rsidR="00050602" w:rsidRDefault="00050602" w:rsidP="00B905EE">
            <w:pPr>
              <w:jc w:val="center"/>
              <w:rPr>
                <w:rFonts w:asciiTheme="majorHAnsi" w:hAnsiTheme="majorHAnsi"/>
                <w:b/>
              </w:rPr>
            </w:pPr>
          </w:p>
        </w:tc>
        <w:tc>
          <w:tcPr>
            <w:tcW w:w="3115" w:type="dxa"/>
          </w:tcPr>
          <w:p w14:paraId="036CA97F"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The EU paid compensation to fishermen who lost their boats and their jobs. Compensation was paid to fishermen who were seeing declining catches and incomes.</w:t>
            </w:r>
          </w:p>
          <w:p w14:paraId="7AAF1B11" w14:textId="77777777" w:rsidR="00050602" w:rsidRPr="00050602" w:rsidRDefault="00050602" w:rsidP="00B905EE">
            <w:pPr>
              <w:jc w:val="center"/>
              <w:rPr>
                <w:rFonts w:asciiTheme="majorHAnsi" w:hAnsiTheme="majorHAnsi"/>
                <w:b/>
                <w:sz w:val="22"/>
              </w:rPr>
            </w:pPr>
          </w:p>
        </w:tc>
        <w:tc>
          <w:tcPr>
            <w:tcW w:w="3116" w:type="dxa"/>
          </w:tcPr>
          <w:p w14:paraId="2AAE4247" w14:textId="77777777" w:rsidR="00050602" w:rsidRPr="000C68D2" w:rsidRDefault="00050602" w:rsidP="000C68D2">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Many coastal settlements lose their principal function, If they lose their function the resulting unemployment will often lead to outward migration, resulting in depopulation and a spiral of decline.</w:t>
            </w:r>
          </w:p>
        </w:tc>
        <w:tc>
          <w:tcPr>
            <w:tcW w:w="3116" w:type="dxa"/>
          </w:tcPr>
          <w:p w14:paraId="7A31753B"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Ensures that food webs and chains remain intact so that other species don't become endangered.</w:t>
            </w:r>
          </w:p>
          <w:p w14:paraId="566B57A9" w14:textId="77777777" w:rsidR="00050602" w:rsidRPr="00050602" w:rsidRDefault="00050602" w:rsidP="00B905EE">
            <w:pPr>
              <w:jc w:val="center"/>
              <w:rPr>
                <w:rFonts w:asciiTheme="majorHAnsi" w:hAnsiTheme="majorHAnsi"/>
                <w:b/>
                <w:sz w:val="22"/>
              </w:rPr>
            </w:pPr>
          </w:p>
        </w:tc>
      </w:tr>
      <w:tr w:rsidR="00050602" w14:paraId="1A3EA865" w14:textId="77777777" w:rsidTr="000C68D2">
        <w:trPr>
          <w:trHeight w:val="1651"/>
        </w:trPr>
        <w:tc>
          <w:tcPr>
            <w:tcW w:w="3115" w:type="dxa"/>
          </w:tcPr>
          <w:p w14:paraId="279CDB05"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The government has to pay to monitor the quotas and they also lose out on revenue, from previously higher catches.</w:t>
            </w:r>
          </w:p>
          <w:p w14:paraId="478B1014" w14:textId="77777777" w:rsidR="00050602" w:rsidRDefault="00050602" w:rsidP="00B905EE">
            <w:pPr>
              <w:jc w:val="center"/>
              <w:rPr>
                <w:rFonts w:asciiTheme="majorHAnsi" w:hAnsiTheme="majorHAnsi"/>
                <w:b/>
              </w:rPr>
            </w:pPr>
          </w:p>
        </w:tc>
        <w:tc>
          <w:tcPr>
            <w:tcW w:w="3115" w:type="dxa"/>
          </w:tcPr>
          <w:p w14:paraId="3CF4B11F" w14:textId="77777777" w:rsidR="00050602" w:rsidRDefault="00050602" w:rsidP="00B905EE">
            <w:pPr>
              <w:rPr>
                <w:rFonts w:asciiTheme="majorHAnsi" w:hAnsiTheme="majorHAnsi"/>
                <w:b/>
              </w:rPr>
            </w:pPr>
            <w:r w:rsidRPr="00050602">
              <w:rPr>
                <w:rFonts w:asciiTheme="majorHAnsi" w:eastAsia="Times New Roman" w:hAnsiTheme="majorHAnsi" w:cs="Arial"/>
                <w:color w:val="000000"/>
                <w:sz w:val="22"/>
                <w:szCs w:val="20"/>
                <w:lang w:val="en-US"/>
              </w:rPr>
              <w:t>Because of fishing quotas many boats are decommissioned. This not only mean fishermen lose their jobs, but also people that repair the boats, sell the fuel and buy and trade the catch</w:t>
            </w:r>
          </w:p>
        </w:tc>
        <w:tc>
          <w:tcPr>
            <w:tcW w:w="3115" w:type="dxa"/>
          </w:tcPr>
          <w:p w14:paraId="123BD4A5" w14:textId="77777777" w:rsidR="00050602" w:rsidRPr="00050602" w:rsidRDefault="00050602" w:rsidP="00B905EE">
            <w:pPr>
              <w:rPr>
                <w:rFonts w:asciiTheme="majorHAnsi" w:eastAsia="Times New Roman" w:hAnsiTheme="majorHAnsi" w:cs="Times New Roman"/>
                <w:sz w:val="22"/>
                <w:szCs w:val="20"/>
                <w:lang w:val="en-US"/>
              </w:rPr>
            </w:pPr>
            <w:r w:rsidRPr="00050602">
              <w:rPr>
                <w:rFonts w:asciiTheme="majorHAnsi" w:eastAsia="Times New Roman" w:hAnsiTheme="majorHAnsi" w:cs="Arial"/>
                <w:color w:val="000000"/>
                <w:sz w:val="22"/>
                <w:szCs w:val="20"/>
                <w:lang w:val="en-US"/>
              </w:rPr>
              <w:t>Quotas ensure the long-term protection of the fishing industry. It should mean that the tradition of fishing and the related jobs could continue indefinitely.</w:t>
            </w:r>
          </w:p>
          <w:p w14:paraId="1C598460" w14:textId="77777777" w:rsidR="00050602" w:rsidRPr="00050602" w:rsidRDefault="00050602" w:rsidP="00B905EE">
            <w:pPr>
              <w:jc w:val="center"/>
              <w:rPr>
                <w:rFonts w:asciiTheme="majorHAnsi" w:hAnsiTheme="majorHAnsi"/>
                <w:b/>
                <w:sz w:val="22"/>
              </w:rPr>
            </w:pPr>
          </w:p>
        </w:tc>
        <w:tc>
          <w:tcPr>
            <w:tcW w:w="3116" w:type="dxa"/>
          </w:tcPr>
          <w:p w14:paraId="313826D3" w14:textId="77777777" w:rsidR="00B905EE" w:rsidRPr="00B905EE" w:rsidRDefault="00B905EE" w:rsidP="00B905EE">
            <w:pPr>
              <w:rPr>
                <w:rFonts w:asciiTheme="majorHAnsi" w:eastAsia="Times New Roman" w:hAnsiTheme="majorHAnsi" w:cs="Times New Roman"/>
                <w:sz w:val="22"/>
                <w:szCs w:val="20"/>
                <w:lang w:val="en-US"/>
              </w:rPr>
            </w:pPr>
            <w:r w:rsidRPr="00B905EE">
              <w:rPr>
                <w:rFonts w:asciiTheme="majorHAnsi" w:eastAsia="Times New Roman" w:hAnsiTheme="majorHAnsi" w:cs="Arial"/>
                <w:color w:val="000000"/>
                <w:sz w:val="22"/>
                <w:szCs w:val="20"/>
                <w:lang w:val="en-US"/>
              </w:rPr>
              <w:t>Fish inflation. Because the amount of fish, especially wild fish being caught is reducing, it means that the price of many fish is increasing.</w:t>
            </w:r>
          </w:p>
          <w:p w14:paraId="52363F39" w14:textId="77777777" w:rsidR="00050602" w:rsidRPr="00B905EE" w:rsidRDefault="00050602" w:rsidP="00B905EE">
            <w:pPr>
              <w:jc w:val="center"/>
              <w:rPr>
                <w:rFonts w:asciiTheme="majorHAnsi" w:hAnsiTheme="majorHAnsi"/>
                <w:b/>
                <w:sz w:val="22"/>
              </w:rPr>
            </w:pPr>
          </w:p>
        </w:tc>
        <w:tc>
          <w:tcPr>
            <w:tcW w:w="3116" w:type="dxa"/>
          </w:tcPr>
          <w:p w14:paraId="06244DFE" w14:textId="77777777" w:rsidR="00050602" w:rsidRPr="00050602" w:rsidRDefault="00050602" w:rsidP="00B905EE">
            <w:pPr>
              <w:rPr>
                <w:rFonts w:asciiTheme="majorHAnsi" w:eastAsia="Times New Roman" w:hAnsiTheme="majorHAnsi" w:cs="Times New Roman"/>
                <w:sz w:val="22"/>
                <w:szCs w:val="22"/>
                <w:lang w:val="en-US"/>
              </w:rPr>
            </w:pPr>
            <w:r w:rsidRPr="00050602">
              <w:rPr>
                <w:rFonts w:asciiTheme="majorHAnsi" w:eastAsia="Times New Roman" w:hAnsiTheme="majorHAnsi" w:cs="Arial"/>
                <w:color w:val="000000"/>
                <w:sz w:val="22"/>
                <w:szCs w:val="22"/>
                <w:lang w:val="en-US"/>
              </w:rPr>
              <w:t>Fishing quotas can create an illegal trade (black market) in fish. It can also mean that unregulated oceans become overfished</w:t>
            </w:r>
          </w:p>
          <w:p w14:paraId="39D0CC69" w14:textId="77777777" w:rsidR="00050602" w:rsidRPr="00050602" w:rsidRDefault="00050602" w:rsidP="00B905EE">
            <w:pPr>
              <w:jc w:val="center"/>
              <w:rPr>
                <w:rFonts w:asciiTheme="majorHAnsi" w:hAnsiTheme="majorHAnsi"/>
                <w:b/>
                <w:sz w:val="22"/>
                <w:szCs w:val="22"/>
              </w:rPr>
            </w:pPr>
          </w:p>
        </w:tc>
      </w:tr>
      <w:tr w:rsidR="00B905EE" w14:paraId="54373212" w14:textId="77777777" w:rsidTr="000C68D2">
        <w:trPr>
          <w:gridAfter w:val="3"/>
          <w:wAfter w:w="9347" w:type="dxa"/>
          <w:trHeight w:val="1465"/>
        </w:trPr>
        <w:tc>
          <w:tcPr>
            <w:tcW w:w="3115" w:type="dxa"/>
          </w:tcPr>
          <w:p w14:paraId="70CEF2C5" w14:textId="77777777" w:rsidR="00B905EE" w:rsidRPr="00B905EE" w:rsidRDefault="00B905EE" w:rsidP="00B905EE">
            <w:pPr>
              <w:rPr>
                <w:rFonts w:asciiTheme="majorHAnsi" w:eastAsia="Times New Roman" w:hAnsiTheme="majorHAnsi" w:cs="Times New Roman"/>
                <w:sz w:val="22"/>
                <w:szCs w:val="20"/>
                <w:lang w:val="en-US"/>
              </w:rPr>
            </w:pPr>
            <w:r w:rsidRPr="00B905EE">
              <w:rPr>
                <w:rFonts w:asciiTheme="majorHAnsi" w:eastAsia="Times New Roman" w:hAnsiTheme="majorHAnsi" w:cs="Arial"/>
                <w:color w:val="000000"/>
                <w:sz w:val="22"/>
                <w:szCs w:val="20"/>
                <w:lang w:val="en-US"/>
              </w:rPr>
              <w:t>Species caught as a result of overfishing should also be reduced as fishing becomes more targeted and regulated.</w:t>
            </w:r>
          </w:p>
          <w:p w14:paraId="4E4465BA" w14:textId="77777777" w:rsidR="00B905EE" w:rsidRPr="00B905EE" w:rsidRDefault="00B905EE" w:rsidP="00B905EE">
            <w:pPr>
              <w:jc w:val="center"/>
              <w:rPr>
                <w:rFonts w:asciiTheme="majorHAnsi" w:hAnsiTheme="majorHAnsi"/>
                <w:b/>
                <w:sz w:val="22"/>
              </w:rPr>
            </w:pPr>
          </w:p>
        </w:tc>
        <w:tc>
          <w:tcPr>
            <w:tcW w:w="3115" w:type="dxa"/>
          </w:tcPr>
          <w:p w14:paraId="30FF7BA5" w14:textId="77777777" w:rsidR="00B905EE" w:rsidRDefault="00B905EE" w:rsidP="00B905EE">
            <w:pPr>
              <w:rPr>
                <w:rFonts w:asciiTheme="majorHAnsi" w:hAnsiTheme="majorHAnsi"/>
                <w:b/>
              </w:rPr>
            </w:pPr>
            <w:r>
              <w:rPr>
                <w:rFonts w:asciiTheme="majorHAnsi" w:hAnsiTheme="majorHAnsi"/>
                <w:b/>
              </w:rPr>
              <w:t>SHADE IN THE BOXES BASED ON WHETHER THEY ARE AN ADVANTAGE OR DISADVANTAGE OF THE FISH QUOTAS</w:t>
            </w:r>
          </w:p>
        </w:tc>
      </w:tr>
    </w:tbl>
    <w:p w14:paraId="6488C12A" w14:textId="77777777" w:rsidR="00F7517A" w:rsidRPr="00F7517A" w:rsidRDefault="00B905EE" w:rsidP="00F7517A">
      <w:pPr>
        <w:rPr>
          <w:rFonts w:asciiTheme="majorHAnsi" w:hAnsiTheme="majorHAnsi"/>
        </w:rPr>
      </w:pPr>
      <w:r>
        <w:rPr>
          <w:rFonts w:asciiTheme="majorHAnsi" w:hAnsiTheme="majorHAnsi"/>
          <w:b/>
          <w:noProof/>
          <w:lang w:val="en-US"/>
        </w:rPr>
        <mc:AlternateContent>
          <mc:Choice Requires="wps">
            <w:drawing>
              <wp:anchor distT="0" distB="0" distL="114300" distR="114300" simplePos="0" relativeHeight="251659264" behindDoc="0" locked="0" layoutInCell="1" allowOverlap="1" wp14:anchorId="046E3FE6" wp14:editId="1496153A">
                <wp:simplePos x="0" y="0"/>
                <wp:positionH relativeFrom="column">
                  <wp:posOffset>4000500</wp:posOffset>
                </wp:positionH>
                <wp:positionV relativeFrom="paragraph">
                  <wp:posOffset>2671445</wp:posOffset>
                </wp:positionV>
                <wp:extent cx="5829300" cy="3314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5829300" cy="3314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47D539" w14:textId="77777777" w:rsidR="000C68D2" w:rsidRPr="00B905EE" w:rsidRDefault="000C68D2" w:rsidP="00B905EE">
                            <w:pPr>
                              <w:spacing w:line="285" w:lineRule="atLeast"/>
                              <w:outlineLvl w:val="2"/>
                              <w:rPr>
                                <w:rFonts w:ascii="Arial" w:eastAsia="Times New Roman" w:hAnsi="Arial" w:cs="Arial"/>
                                <w:b/>
                                <w:bCs/>
                                <w:color w:val="000000"/>
                                <w:sz w:val="22"/>
                                <w:szCs w:val="22"/>
                                <w:lang w:val="en-US"/>
                              </w:rPr>
                            </w:pPr>
                            <w:r w:rsidRPr="00B905EE">
                              <w:rPr>
                                <w:rFonts w:ascii="Arial" w:eastAsia="Times New Roman" w:hAnsi="Arial" w:cs="Arial"/>
                                <w:b/>
                                <w:bCs/>
                                <w:color w:val="000000"/>
                                <w:sz w:val="22"/>
                                <w:szCs w:val="22"/>
                                <w:u w:val="single"/>
                                <w:lang w:val="en-US"/>
                              </w:rPr>
                              <w:t>Other Problems causing declines in global fish stock</w:t>
                            </w:r>
                            <w:r>
                              <w:rPr>
                                <w:rFonts w:ascii="Arial" w:eastAsia="Times New Roman" w:hAnsi="Arial" w:cs="Arial"/>
                                <w:b/>
                                <w:bCs/>
                                <w:color w:val="000000"/>
                                <w:sz w:val="22"/>
                                <w:szCs w:val="22"/>
                                <w:lang w:val="en-US"/>
                              </w:rPr>
                              <w:t xml:space="preserve">: </w:t>
                            </w:r>
                            <w:r w:rsidRPr="00B905EE">
                              <w:rPr>
                                <w:rFonts w:ascii="Arial" w:eastAsia="Times New Roman" w:hAnsi="Arial" w:cs="Arial"/>
                                <w:b/>
                                <w:bCs/>
                                <w:color w:val="000000"/>
                                <w:sz w:val="20"/>
                                <w:szCs w:val="20"/>
                                <w:lang w:val="en-US"/>
                              </w:rPr>
                              <w:t>Pollution:</w:t>
                            </w:r>
                            <w:r w:rsidRPr="00B905EE">
                              <w:rPr>
                                <w:rFonts w:ascii="Arial" w:eastAsia="Times New Roman" w:hAnsi="Arial" w:cs="Arial"/>
                                <w:color w:val="000000"/>
                                <w:sz w:val="20"/>
                                <w:szCs w:val="20"/>
                                <w:lang w:val="en-US"/>
                              </w:rPr>
                              <w:t> Any form of pollution, whether it be oil spills, plastic bags, sewage or industrial waste can kill and harm sea life.</w:t>
                            </w:r>
                          </w:p>
                          <w:p w14:paraId="4FCBBEA7"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Dynamite and Cyanide fishing:</w:t>
                            </w:r>
                            <w:r w:rsidRPr="00B905EE">
                              <w:rPr>
                                <w:rFonts w:ascii="Arial" w:eastAsia="Times New Roman" w:hAnsi="Arial" w:cs="Arial"/>
                                <w:color w:val="000000"/>
                                <w:sz w:val="20"/>
                                <w:szCs w:val="20"/>
                                <w:lang w:val="en-US"/>
                              </w:rPr>
                              <w:t xml:space="preserve"> Both practices kill un-targeted fish as well as the </w:t>
                            </w:r>
                            <w:proofErr w:type="gramStart"/>
                            <w:r w:rsidRPr="00B905EE">
                              <w:rPr>
                                <w:rFonts w:ascii="Arial" w:eastAsia="Times New Roman" w:hAnsi="Arial" w:cs="Arial"/>
                                <w:color w:val="000000"/>
                                <w:sz w:val="20"/>
                                <w:szCs w:val="20"/>
                                <w:lang w:val="en-US"/>
                              </w:rPr>
                              <w:t>sea bed</w:t>
                            </w:r>
                            <w:proofErr w:type="gramEnd"/>
                            <w:r w:rsidRPr="00B905EE">
                              <w:rPr>
                                <w:rFonts w:ascii="Arial" w:eastAsia="Times New Roman" w:hAnsi="Arial" w:cs="Arial"/>
                                <w:color w:val="000000"/>
                                <w:sz w:val="20"/>
                                <w:szCs w:val="20"/>
                                <w:lang w:val="en-US"/>
                              </w:rPr>
                              <w:t xml:space="preserve"> and coral reefs.</w:t>
                            </w:r>
                          </w:p>
                          <w:p w14:paraId="565DE96E"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Drift nets:</w:t>
                            </w:r>
                            <w:r w:rsidRPr="00B905EE">
                              <w:rPr>
                                <w:rFonts w:ascii="Arial" w:eastAsia="Times New Roman" w:hAnsi="Arial" w:cs="Arial"/>
                                <w:color w:val="000000"/>
                                <w:sz w:val="20"/>
                                <w:szCs w:val="20"/>
                                <w:lang w:val="en-US"/>
                              </w:rPr>
                              <w:t> Drift nets can damage the sea beds, but also catch un-targeted animals e.g. turtles and dolphins.</w:t>
                            </w:r>
                          </w:p>
                          <w:p w14:paraId="6BD0F5DA"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Deforestation:</w:t>
                            </w:r>
                            <w:r w:rsidRPr="00B905EE">
                              <w:rPr>
                                <w:rFonts w:ascii="Arial" w:eastAsia="Times New Roman" w:hAnsi="Arial" w:cs="Arial"/>
                                <w:color w:val="000000"/>
                                <w:sz w:val="20"/>
                                <w:szCs w:val="20"/>
                                <w:lang w:val="en-US"/>
                              </w:rPr>
                              <w:t> Deforestation increases the surface run-</w:t>
                            </w:r>
                            <w:proofErr w:type="spellStart"/>
                            <w:r w:rsidRPr="00B905EE">
                              <w:rPr>
                                <w:rFonts w:ascii="Arial" w:eastAsia="Times New Roman" w:hAnsi="Arial" w:cs="Arial"/>
                                <w:color w:val="000000"/>
                                <w:sz w:val="20"/>
                                <w:szCs w:val="20"/>
                                <w:lang w:val="en-US"/>
                              </w:rPr>
                              <w:t>ff</w:t>
                            </w:r>
                            <w:proofErr w:type="spellEnd"/>
                            <w:r w:rsidRPr="00B905EE">
                              <w:rPr>
                                <w:rFonts w:ascii="Arial" w:eastAsia="Times New Roman" w:hAnsi="Arial" w:cs="Arial"/>
                                <w:color w:val="000000"/>
                                <w:sz w:val="20"/>
                                <w:szCs w:val="20"/>
                                <w:lang w:val="en-US"/>
                              </w:rPr>
                              <w:t xml:space="preserve"> of soil. Soil entering the sea can cause sedimentation but also reduce </w:t>
                            </w:r>
                            <w:proofErr w:type="gramStart"/>
                            <w:r w:rsidRPr="00B905EE">
                              <w:rPr>
                                <w:rFonts w:ascii="Arial" w:eastAsia="Times New Roman" w:hAnsi="Arial" w:cs="Arial"/>
                                <w:color w:val="000000"/>
                                <w:sz w:val="20"/>
                                <w:szCs w:val="20"/>
                                <w:lang w:val="en-US"/>
                              </w:rPr>
                              <w:t>visibility killing</w:t>
                            </w:r>
                            <w:proofErr w:type="gramEnd"/>
                            <w:r w:rsidRPr="00B905EE">
                              <w:rPr>
                                <w:rFonts w:ascii="Arial" w:eastAsia="Times New Roman" w:hAnsi="Arial" w:cs="Arial"/>
                                <w:color w:val="000000"/>
                                <w:sz w:val="20"/>
                                <w:szCs w:val="20"/>
                                <w:lang w:val="en-US"/>
                              </w:rPr>
                              <w:t xml:space="preserve"> coral reefs.</w:t>
                            </w:r>
                          </w:p>
                          <w:p w14:paraId="4A74A4AE"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Tourism:</w:t>
                            </w:r>
                            <w:r w:rsidRPr="00B905EE">
                              <w:rPr>
                                <w:rFonts w:ascii="Arial" w:eastAsia="Times New Roman" w:hAnsi="Arial" w:cs="Arial"/>
                                <w:color w:val="000000"/>
                                <w:sz w:val="20"/>
                                <w:szCs w:val="20"/>
                                <w:lang w:val="en-US"/>
                              </w:rPr>
                              <w:t> Tourist developments create pollution and disturb nesting turtles. Tourists also buy products from the sea like shells and coral. Divers can also damage reefs and disturb animals.</w:t>
                            </w:r>
                          </w:p>
                          <w:p w14:paraId="77DE840B"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Global warming:</w:t>
                            </w:r>
                            <w:r w:rsidRPr="00B905EE">
                              <w:rPr>
                                <w:rFonts w:ascii="Arial" w:eastAsia="Times New Roman" w:hAnsi="Arial" w:cs="Arial"/>
                                <w:color w:val="000000"/>
                                <w:sz w:val="20"/>
                                <w:szCs w:val="20"/>
                                <w:lang w:val="en-US"/>
                              </w:rPr>
                              <w:t> Rising sea levels are killing coral reefs and changing ecosystems.</w:t>
                            </w:r>
                          </w:p>
                          <w:p w14:paraId="2E7C9C39"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Local delicacies:</w:t>
                            </w:r>
                            <w:r w:rsidRPr="00B905EE">
                              <w:rPr>
                                <w:rFonts w:ascii="Arial" w:eastAsia="Times New Roman" w:hAnsi="Arial" w:cs="Arial"/>
                                <w:color w:val="000000"/>
                                <w:sz w:val="20"/>
                                <w:szCs w:val="20"/>
                                <w:lang w:val="en-US"/>
                              </w:rPr>
                              <w:t> Delicacies like turtle eggs, shark gin soup, blue fin tuna and whale meat are driving many animals close to extinction. Read shark fin soup articles below.</w:t>
                            </w:r>
                          </w:p>
                          <w:p w14:paraId="7D8204DB"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Aquaculture:</w:t>
                            </w:r>
                            <w:r w:rsidRPr="00B905EE">
                              <w:rPr>
                                <w:rFonts w:ascii="Arial" w:eastAsia="Times New Roman" w:hAnsi="Arial" w:cs="Arial"/>
                                <w:color w:val="000000"/>
                                <w:sz w:val="20"/>
                                <w:szCs w:val="20"/>
                                <w:lang w:val="en-US"/>
                              </w:rPr>
                              <w:t xml:space="preserve"> Aquaculture is farming sea animals. Unfortunately many farmed animals are actually fed on wild fish. Some fish are also genetically modified and could possibly escape and breed with wild fish. Finally large concentrations of farm animals create a lot of </w:t>
                            </w:r>
                            <w:proofErr w:type="gramStart"/>
                            <w:r w:rsidRPr="00B905EE">
                              <w:rPr>
                                <w:rFonts w:ascii="Arial" w:eastAsia="Times New Roman" w:hAnsi="Arial" w:cs="Arial"/>
                                <w:color w:val="000000"/>
                                <w:sz w:val="20"/>
                                <w:szCs w:val="20"/>
                                <w:lang w:val="en-US"/>
                              </w:rPr>
                              <w:t>waste which</w:t>
                            </w:r>
                            <w:proofErr w:type="gramEnd"/>
                            <w:r w:rsidRPr="00B905EE">
                              <w:rPr>
                                <w:rFonts w:ascii="Arial" w:eastAsia="Times New Roman" w:hAnsi="Arial" w:cs="Arial"/>
                                <w:color w:val="000000"/>
                                <w:sz w:val="20"/>
                                <w:szCs w:val="20"/>
                                <w:lang w:val="en-US"/>
                              </w:rPr>
                              <w:t xml:space="preserve"> can kill the sea floor.</w:t>
                            </w:r>
                          </w:p>
                          <w:p w14:paraId="000130B6" w14:textId="77777777" w:rsidR="000C68D2" w:rsidRDefault="000C68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15pt;margin-top:210.35pt;width:459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" filled="f" stroked="f">
                <v:textbox>
                  <w:txbxContent>
                    <w:p w14:paraId="2547D539" w14:textId="77777777" w:rsidR="000C68D2" w:rsidRPr="00B905EE" w:rsidRDefault="000C68D2" w:rsidP="00B905EE">
                      <w:pPr>
                        <w:spacing w:line="285" w:lineRule="atLeast"/>
                        <w:outlineLvl w:val="2"/>
                        <w:rPr>
                          <w:rFonts w:ascii="Arial" w:eastAsia="Times New Roman" w:hAnsi="Arial" w:cs="Arial"/>
                          <w:b/>
                          <w:bCs/>
                          <w:color w:val="000000"/>
                          <w:sz w:val="22"/>
                          <w:szCs w:val="22"/>
                          <w:lang w:val="en-US"/>
                        </w:rPr>
                      </w:pPr>
                      <w:r w:rsidRPr="00B905EE">
                        <w:rPr>
                          <w:rFonts w:ascii="Arial" w:eastAsia="Times New Roman" w:hAnsi="Arial" w:cs="Arial"/>
                          <w:b/>
                          <w:bCs/>
                          <w:color w:val="000000"/>
                          <w:sz w:val="22"/>
                          <w:szCs w:val="22"/>
                          <w:u w:val="single"/>
                          <w:lang w:val="en-US"/>
                        </w:rPr>
                        <w:t>Other Problems causing declines in global fish stock</w:t>
                      </w:r>
                      <w:r>
                        <w:rPr>
                          <w:rFonts w:ascii="Arial" w:eastAsia="Times New Roman" w:hAnsi="Arial" w:cs="Arial"/>
                          <w:b/>
                          <w:bCs/>
                          <w:color w:val="000000"/>
                          <w:sz w:val="22"/>
                          <w:szCs w:val="22"/>
                          <w:lang w:val="en-US"/>
                        </w:rPr>
                        <w:t xml:space="preserve">: </w:t>
                      </w:r>
                      <w:r w:rsidRPr="00B905EE">
                        <w:rPr>
                          <w:rFonts w:ascii="Arial" w:eastAsia="Times New Roman" w:hAnsi="Arial" w:cs="Arial"/>
                          <w:b/>
                          <w:bCs/>
                          <w:color w:val="000000"/>
                          <w:sz w:val="20"/>
                          <w:szCs w:val="20"/>
                          <w:lang w:val="en-US"/>
                        </w:rPr>
                        <w:t>Pollution:</w:t>
                      </w:r>
                      <w:r w:rsidRPr="00B905EE">
                        <w:rPr>
                          <w:rFonts w:ascii="Arial" w:eastAsia="Times New Roman" w:hAnsi="Arial" w:cs="Arial"/>
                          <w:color w:val="000000"/>
                          <w:sz w:val="20"/>
                          <w:szCs w:val="20"/>
                          <w:lang w:val="en-US"/>
                        </w:rPr>
                        <w:t> Any form of pollution, whether it be oil spills, plastic bags, sewage or industrial waste can kill and harm sea life.</w:t>
                      </w:r>
                    </w:p>
                    <w:p w14:paraId="4FCBBEA7"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Dynamite and Cyanide fishing:</w:t>
                      </w:r>
                      <w:r w:rsidRPr="00B905EE">
                        <w:rPr>
                          <w:rFonts w:ascii="Arial" w:eastAsia="Times New Roman" w:hAnsi="Arial" w:cs="Arial"/>
                          <w:color w:val="000000"/>
                          <w:sz w:val="20"/>
                          <w:szCs w:val="20"/>
                          <w:lang w:val="en-US"/>
                        </w:rPr>
                        <w:t xml:space="preserve"> Both practices kill un-targeted fish as well as the </w:t>
                      </w:r>
                      <w:proofErr w:type="gramStart"/>
                      <w:r w:rsidRPr="00B905EE">
                        <w:rPr>
                          <w:rFonts w:ascii="Arial" w:eastAsia="Times New Roman" w:hAnsi="Arial" w:cs="Arial"/>
                          <w:color w:val="000000"/>
                          <w:sz w:val="20"/>
                          <w:szCs w:val="20"/>
                          <w:lang w:val="en-US"/>
                        </w:rPr>
                        <w:t>sea bed</w:t>
                      </w:r>
                      <w:proofErr w:type="gramEnd"/>
                      <w:r w:rsidRPr="00B905EE">
                        <w:rPr>
                          <w:rFonts w:ascii="Arial" w:eastAsia="Times New Roman" w:hAnsi="Arial" w:cs="Arial"/>
                          <w:color w:val="000000"/>
                          <w:sz w:val="20"/>
                          <w:szCs w:val="20"/>
                          <w:lang w:val="en-US"/>
                        </w:rPr>
                        <w:t xml:space="preserve"> and coral reefs.</w:t>
                      </w:r>
                    </w:p>
                    <w:p w14:paraId="565DE96E"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Drift nets:</w:t>
                      </w:r>
                      <w:r w:rsidRPr="00B905EE">
                        <w:rPr>
                          <w:rFonts w:ascii="Arial" w:eastAsia="Times New Roman" w:hAnsi="Arial" w:cs="Arial"/>
                          <w:color w:val="000000"/>
                          <w:sz w:val="20"/>
                          <w:szCs w:val="20"/>
                          <w:lang w:val="en-US"/>
                        </w:rPr>
                        <w:t> Drift nets can damage the sea beds, but also catch un-targeted animals e.g. turtles and dolphins.</w:t>
                      </w:r>
                    </w:p>
                    <w:p w14:paraId="6BD0F5DA"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Deforestation:</w:t>
                      </w:r>
                      <w:r w:rsidRPr="00B905EE">
                        <w:rPr>
                          <w:rFonts w:ascii="Arial" w:eastAsia="Times New Roman" w:hAnsi="Arial" w:cs="Arial"/>
                          <w:color w:val="000000"/>
                          <w:sz w:val="20"/>
                          <w:szCs w:val="20"/>
                          <w:lang w:val="en-US"/>
                        </w:rPr>
                        <w:t> Deforestation increases the surface run-</w:t>
                      </w:r>
                      <w:proofErr w:type="spellStart"/>
                      <w:r w:rsidRPr="00B905EE">
                        <w:rPr>
                          <w:rFonts w:ascii="Arial" w:eastAsia="Times New Roman" w:hAnsi="Arial" w:cs="Arial"/>
                          <w:color w:val="000000"/>
                          <w:sz w:val="20"/>
                          <w:szCs w:val="20"/>
                          <w:lang w:val="en-US"/>
                        </w:rPr>
                        <w:t>ff</w:t>
                      </w:r>
                      <w:proofErr w:type="spellEnd"/>
                      <w:r w:rsidRPr="00B905EE">
                        <w:rPr>
                          <w:rFonts w:ascii="Arial" w:eastAsia="Times New Roman" w:hAnsi="Arial" w:cs="Arial"/>
                          <w:color w:val="000000"/>
                          <w:sz w:val="20"/>
                          <w:szCs w:val="20"/>
                          <w:lang w:val="en-US"/>
                        </w:rPr>
                        <w:t xml:space="preserve"> of soil. Soil entering the sea can cause sedimentation but also reduce </w:t>
                      </w:r>
                      <w:proofErr w:type="gramStart"/>
                      <w:r w:rsidRPr="00B905EE">
                        <w:rPr>
                          <w:rFonts w:ascii="Arial" w:eastAsia="Times New Roman" w:hAnsi="Arial" w:cs="Arial"/>
                          <w:color w:val="000000"/>
                          <w:sz w:val="20"/>
                          <w:szCs w:val="20"/>
                          <w:lang w:val="en-US"/>
                        </w:rPr>
                        <w:t>visibility killing</w:t>
                      </w:r>
                      <w:proofErr w:type="gramEnd"/>
                      <w:r w:rsidRPr="00B905EE">
                        <w:rPr>
                          <w:rFonts w:ascii="Arial" w:eastAsia="Times New Roman" w:hAnsi="Arial" w:cs="Arial"/>
                          <w:color w:val="000000"/>
                          <w:sz w:val="20"/>
                          <w:szCs w:val="20"/>
                          <w:lang w:val="en-US"/>
                        </w:rPr>
                        <w:t xml:space="preserve"> coral reefs.</w:t>
                      </w:r>
                    </w:p>
                    <w:p w14:paraId="4A74A4AE"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Tourism:</w:t>
                      </w:r>
                      <w:r w:rsidRPr="00B905EE">
                        <w:rPr>
                          <w:rFonts w:ascii="Arial" w:eastAsia="Times New Roman" w:hAnsi="Arial" w:cs="Arial"/>
                          <w:color w:val="000000"/>
                          <w:sz w:val="20"/>
                          <w:szCs w:val="20"/>
                          <w:lang w:val="en-US"/>
                        </w:rPr>
                        <w:t> Tourist developments create pollution and disturb nesting turtles. Tourists also buy products from the sea like shells and coral. Divers can also damage reefs and disturb animals.</w:t>
                      </w:r>
                    </w:p>
                    <w:p w14:paraId="77DE840B"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Global warming:</w:t>
                      </w:r>
                      <w:r w:rsidRPr="00B905EE">
                        <w:rPr>
                          <w:rFonts w:ascii="Arial" w:eastAsia="Times New Roman" w:hAnsi="Arial" w:cs="Arial"/>
                          <w:color w:val="000000"/>
                          <w:sz w:val="20"/>
                          <w:szCs w:val="20"/>
                          <w:lang w:val="en-US"/>
                        </w:rPr>
                        <w:t> Rising sea levels are killing coral reefs and changing ecosystems.</w:t>
                      </w:r>
                    </w:p>
                    <w:p w14:paraId="2E7C9C39"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Local delicacies:</w:t>
                      </w:r>
                      <w:r w:rsidRPr="00B905EE">
                        <w:rPr>
                          <w:rFonts w:ascii="Arial" w:eastAsia="Times New Roman" w:hAnsi="Arial" w:cs="Arial"/>
                          <w:color w:val="000000"/>
                          <w:sz w:val="20"/>
                          <w:szCs w:val="20"/>
                          <w:lang w:val="en-US"/>
                        </w:rPr>
                        <w:t> Delicacies like turtle eggs, shark gin soup, blue fin tuna and whale meat are driving many animals close to extinction. Read shark fin soup articles below.</w:t>
                      </w:r>
                    </w:p>
                    <w:p w14:paraId="7D8204DB" w14:textId="77777777" w:rsidR="000C68D2" w:rsidRPr="00B905EE" w:rsidRDefault="000C68D2" w:rsidP="00B905EE">
                      <w:pPr>
                        <w:numPr>
                          <w:ilvl w:val="0"/>
                          <w:numId w:val="1"/>
                        </w:numPr>
                        <w:spacing w:before="100" w:beforeAutospacing="1" w:after="100" w:afterAutospacing="1" w:line="285" w:lineRule="atLeast"/>
                        <w:ind w:left="0"/>
                        <w:rPr>
                          <w:rFonts w:ascii="Arial" w:eastAsia="Times New Roman" w:hAnsi="Arial" w:cs="Arial"/>
                          <w:color w:val="000000"/>
                          <w:sz w:val="20"/>
                          <w:szCs w:val="20"/>
                          <w:lang w:val="en-US"/>
                        </w:rPr>
                      </w:pPr>
                      <w:r w:rsidRPr="00B905EE">
                        <w:rPr>
                          <w:rFonts w:ascii="Arial" w:eastAsia="Times New Roman" w:hAnsi="Arial" w:cs="Arial"/>
                          <w:b/>
                          <w:bCs/>
                          <w:color w:val="000000"/>
                          <w:sz w:val="20"/>
                          <w:szCs w:val="20"/>
                          <w:lang w:val="en-US"/>
                        </w:rPr>
                        <w:t>Aquaculture:</w:t>
                      </w:r>
                      <w:r w:rsidRPr="00B905EE">
                        <w:rPr>
                          <w:rFonts w:ascii="Arial" w:eastAsia="Times New Roman" w:hAnsi="Arial" w:cs="Arial"/>
                          <w:color w:val="000000"/>
                          <w:sz w:val="20"/>
                          <w:szCs w:val="20"/>
                          <w:lang w:val="en-US"/>
                        </w:rPr>
                        <w:t xml:space="preserve"> Aquaculture is farming sea animals. Unfortunately many farmed animals are actually fed on wild fish. Some fish are also genetically modified and could possibly escape and breed with wild fish. Finally large concentrations of farm animals create a lot of </w:t>
                      </w:r>
                      <w:proofErr w:type="gramStart"/>
                      <w:r w:rsidRPr="00B905EE">
                        <w:rPr>
                          <w:rFonts w:ascii="Arial" w:eastAsia="Times New Roman" w:hAnsi="Arial" w:cs="Arial"/>
                          <w:color w:val="000000"/>
                          <w:sz w:val="20"/>
                          <w:szCs w:val="20"/>
                          <w:lang w:val="en-US"/>
                        </w:rPr>
                        <w:t>waste which</w:t>
                      </w:r>
                      <w:proofErr w:type="gramEnd"/>
                      <w:r w:rsidRPr="00B905EE">
                        <w:rPr>
                          <w:rFonts w:ascii="Arial" w:eastAsia="Times New Roman" w:hAnsi="Arial" w:cs="Arial"/>
                          <w:color w:val="000000"/>
                          <w:sz w:val="20"/>
                          <w:szCs w:val="20"/>
                          <w:lang w:val="en-US"/>
                        </w:rPr>
                        <w:t xml:space="preserve"> can kill the sea floor.</w:t>
                      </w:r>
                    </w:p>
                    <w:p w14:paraId="000130B6" w14:textId="77777777" w:rsidR="000C68D2" w:rsidRDefault="000C68D2"/>
                  </w:txbxContent>
                </v:textbox>
                <w10:wrap type="square"/>
              </v:shape>
            </w:pict>
          </mc:Fallback>
        </mc:AlternateContent>
      </w:r>
    </w:p>
    <w:p w14:paraId="6D676649" w14:textId="77777777" w:rsidR="00F7517A" w:rsidRPr="00F7517A" w:rsidRDefault="00F7517A" w:rsidP="00F7517A">
      <w:pPr>
        <w:rPr>
          <w:rFonts w:asciiTheme="majorHAnsi" w:hAnsiTheme="majorHAnsi"/>
        </w:rPr>
      </w:pPr>
      <w:r>
        <w:rPr>
          <w:rFonts w:ascii="Times" w:eastAsia="Times New Roman" w:hAnsi="Times" w:cs="Times New Roman"/>
          <w:noProof/>
          <w:sz w:val="20"/>
          <w:szCs w:val="20"/>
          <w:lang w:val="en-US"/>
        </w:rPr>
        <w:drawing>
          <wp:anchor distT="0" distB="0" distL="114300" distR="114300" simplePos="0" relativeHeight="251660288" behindDoc="0" locked="0" layoutInCell="1" allowOverlap="1" wp14:anchorId="5CB90E29" wp14:editId="42612EA9">
            <wp:simplePos x="0" y="0"/>
            <wp:positionH relativeFrom="column">
              <wp:posOffset>-635</wp:posOffset>
            </wp:positionH>
            <wp:positionV relativeFrom="paragraph">
              <wp:posOffset>55880</wp:posOffset>
            </wp:positionV>
            <wp:extent cx="3481705" cy="2171700"/>
            <wp:effectExtent l="0" t="0" r="0" b="12700"/>
            <wp:wrapSquare wrapText="bothSides"/>
            <wp:docPr id="2" name="Picture 1" descr="xternal image _39656061_fish_stocks_gra4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rnal image _39656061_fish_stocks_gra41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1705"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CBEC4A" w14:textId="77777777" w:rsidR="00F7517A" w:rsidRPr="00F7517A" w:rsidRDefault="00F7517A" w:rsidP="00F7517A">
      <w:pPr>
        <w:rPr>
          <w:rFonts w:ascii="Times" w:eastAsia="Times New Roman" w:hAnsi="Times" w:cs="Times New Roman"/>
          <w:sz w:val="20"/>
          <w:szCs w:val="20"/>
          <w:lang w:val="en-US"/>
        </w:rPr>
      </w:pPr>
    </w:p>
    <w:p w14:paraId="5434B0C4" w14:textId="77777777" w:rsidR="00050602" w:rsidRPr="00050602" w:rsidRDefault="00B905EE" w:rsidP="00F7517A">
      <w:pPr>
        <w:rPr>
          <w:rFonts w:asciiTheme="majorHAnsi" w:hAnsiTheme="majorHAnsi"/>
          <w:b/>
        </w:rPr>
      </w:pPr>
      <w:bookmarkStart w:id="0" w:name="_GoBack"/>
      <w:bookmarkEnd w:id="0"/>
      <w:r>
        <w:rPr>
          <w:rFonts w:asciiTheme="majorHAnsi" w:hAnsiTheme="majorHAnsi"/>
          <w:b/>
        </w:rPr>
        <w:br w:type="textWrapping" w:clear="all"/>
      </w:r>
    </w:p>
    <w:sectPr w:rsidR="00050602" w:rsidRPr="00050602" w:rsidSect="000C68D2">
      <w:pgSz w:w="16840" w:h="11900" w:orient="landscape"/>
      <w:pgMar w:top="709" w:right="1440" w:bottom="180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757AD"/>
    <w:multiLevelType w:val="multilevel"/>
    <w:tmpl w:val="9C94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2AD"/>
    <w:rsid w:val="00050602"/>
    <w:rsid w:val="000C68D2"/>
    <w:rsid w:val="007932AD"/>
    <w:rsid w:val="00AF1A4F"/>
    <w:rsid w:val="00B905EE"/>
    <w:rsid w:val="00F75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FB9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3">
    <w:name w:val="heading 3"/>
    <w:basedOn w:val="Normal"/>
    <w:link w:val="Heading3Char"/>
    <w:uiPriority w:val="9"/>
    <w:qFormat/>
    <w:rsid w:val="00B905EE"/>
    <w:pPr>
      <w:spacing w:before="100" w:beforeAutospacing="1" w:after="100" w:afterAutospacing="1"/>
      <w:outlineLvl w:val="2"/>
    </w:pPr>
    <w:rPr>
      <w:rFonts w:ascii="Times" w:hAnsi="Times"/>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905EE"/>
    <w:rPr>
      <w:rFonts w:ascii="Times" w:hAnsi="Times"/>
      <w:b/>
      <w:bCs/>
      <w:sz w:val="27"/>
      <w:szCs w:val="27"/>
    </w:rPr>
  </w:style>
  <w:style w:type="character" w:customStyle="1" w:styleId="apple-style-span">
    <w:name w:val="apple-style-span"/>
    <w:basedOn w:val="DefaultParagraphFont"/>
    <w:rsid w:val="00B905EE"/>
  </w:style>
  <w:style w:type="character" w:styleId="Strong">
    <w:name w:val="Strong"/>
    <w:basedOn w:val="DefaultParagraphFont"/>
    <w:uiPriority w:val="22"/>
    <w:qFormat/>
    <w:rsid w:val="00B905EE"/>
    <w:rPr>
      <w:b/>
      <w:bCs/>
    </w:rPr>
  </w:style>
  <w:style w:type="character" w:customStyle="1" w:styleId="apple-converted-space">
    <w:name w:val="apple-converted-space"/>
    <w:basedOn w:val="DefaultParagraphFont"/>
    <w:rsid w:val="00B905EE"/>
  </w:style>
  <w:style w:type="paragraph" w:styleId="BalloonText">
    <w:name w:val="Balloon Text"/>
    <w:basedOn w:val="Normal"/>
    <w:link w:val="BalloonTextChar"/>
    <w:uiPriority w:val="99"/>
    <w:semiHidden/>
    <w:unhideWhenUsed/>
    <w:rsid w:val="00F751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517A"/>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3">
    <w:name w:val="heading 3"/>
    <w:basedOn w:val="Normal"/>
    <w:link w:val="Heading3Char"/>
    <w:uiPriority w:val="9"/>
    <w:qFormat/>
    <w:rsid w:val="00B905EE"/>
    <w:pPr>
      <w:spacing w:before="100" w:beforeAutospacing="1" w:after="100" w:afterAutospacing="1"/>
      <w:outlineLvl w:val="2"/>
    </w:pPr>
    <w:rPr>
      <w:rFonts w:ascii="Times" w:hAnsi="Times"/>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905EE"/>
    <w:rPr>
      <w:rFonts w:ascii="Times" w:hAnsi="Times"/>
      <w:b/>
      <w:bCs/>
      <w:sz w:val="27"/>
      <w:szCs w:val="27"/>
    </w:rPr>
  </w:style>
  <w:style w:type="character" w:customStyle="1" w:styleId="apple-style-span">
    <w:name w:val="apple-style-span"/>
    <w:basedOn w:val="DefaultParagraphFont"/>
    <w:rsid w:val="00B905EE"/>
  </w:style>
  <w:style w:type="character" w:styleId="Strong">
    <w:name w:val="Strong"/>
    <w:basedOn w:val="DefaultParagraphFont"/>
    <w:uiPriority w:val="22"/>
    <w:qFormat/>
    <w:rsid w:val="00B905EE"/>
    <w:rPr>
      <w:b/>
      <w:bCs/>
    </w:rPr>
  </w:style>
  <w:style w:type="character" w:customStyle="1" w:styleId="apple-converted-space">
    <w:name w:val="apple-converted-space"/>
    <w:basedOn w:val="DefaultParagraphFont"/>
    <w:rsid w:val="00B905EE"/>
  </w:style>
  <w:style w:type="paragraph" w:styleId="BalloonText">
    <w:name w:val="Balloon Text"/>
    <w:basedOn w:val="Normal"/>
    <w:link w:val="BalloonTextChar"/>
    <w:uiPriority w:val="99"/>
    <w:semiHidden/>
    <w:unhideWhenUsed/>
    <w:rsid w:val="00F751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517A"/>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9061">
      <w:bodyDiv w:val="1"/>
      <w:marLeft w:val="0"/>
      <w:marRight w:val="0"/>
      <w:marTop w:val="0"/>
      <w:marBottom w:val="0"/>
      <w:divBdr>
        <w:top w:val="none" w:sz="0" w:space="0" w:color="auto"/>
        <w:left w:val="none" w:sz="0" w:space="0" w:color="auto"/>
        <w:bottom w:val="none" w:sz="0" w:space="0" w:color="auto"/>
        <w:right w:val="none" w:sz="0" w:space="0" w:color="auto"/>
      </w:divBdr>
    </w:div>
    <w:div w:id="246036939">
      <w:bodyDiv w:val="1"/>
      <w:marLeft w:val="0"/>
      <w:marRight w:val="0"/>
      <w:marTop w:val="0"/>
      <w:marBottom w:val="0"/>
      <w:divBdr>
        <w:top w:val="none" w:sz="0" w:space="0" w:color="auto"/>
        <w:left w:val="none" w:sz="0" w:space="0" w:color="auto"/>
        <w:bottom w:val="none" w:sz="0" w:space="0" w:color="auto"/>
        <w:right w:val="none" w:sz="0" w:space="0" w:color="auto"/>
      </w:divBdr>
    </w:div>
    <w:div w:id="271473466">
      <w:bodyDiv w:val="1"/>
      <w:marLeft w:val="0"/>
      <w:marRight w:val="0"/>
      <w:marTop w:val="0"/>
      <w:marBottom w:val="0"/>
      <w:divBdr>
        <w:top w:val="none" w:sz="0" w:space="0" w:color="auto"/>
        <w:left w:val="none" w:sz="0" w:space="0" w:color="auto"/>
        <w:bottom w:val="none" w:sz="0" w:space="0" w:color="auto"/>
        <w:right w:val="none" w:sz="0" w:space="0" w:color="auto"/>
      </w:divBdr>
    </w:div>
    <w:div w:id="499199718">
      <w:bodyDiv w:val="1"/>
      <w:marLeft w:val="0"/>
      <w:marRight w:val="0"/>
      <w:marTop w:val="0"/>
      <w:marBottom w:val="0"/>
      <w:divBdr>
        <w:top w:val="none" w:sz="0" w:space="0" w:color="auto"/>
        <w:left w:val="none" w:sz="0" w:space="0" w:color="auto"/>
        <w:bottom w:val="none" w:sz="0" w:space="0" w:color="auto"/>
        <w:right w:val="none" w:sz="0" w:space="0" w:color="auto"/>
      </w:divBdr>
    </w:div>
    <w:div w:id="619070872">
      <w:bodyDiv w:val="1"/>
      <w:marLeft w:val="0"/>
      <w:marRight w:val="0"/>
      <w:marTop w:val="0"/>
      <w:marBottom w:val="0"/>
      <w:divBdr>
        <w:top w:val="none" w:sz="0" w:space="0" w:color="auto"/>
        <w:left w:val="none" w:sz="0" w:space="0" w:color="auto"/>
        <w:bottom w:val="none" w:sz="0" w:space="0" w:color="auto"/>
        <w:right w:val="none" w:sz="0" w:space="0" w:color="auto"/>
      </w:divBdr>
    </w:div>
    <w:div w:id="681395648">
      <w:bodyDiv w:val="1"/>
      <w:marLeft w:val="0"/>
      <w:marRight w:val="0"/>
      <w:marTop w:val="0"/>
      <w:marBottom w:val="0"/>
      <w:divBdr>
        <w:top w:val="none" w:sz="0" w:space="0" w:color="auto"/>
        <w:left w:val="none" w:sz="0" w:space="0" w:color="auto"/>
        <w:bottom w:val="none" w:sz="0" w:space="0" w:color="auto"/>
        <w:right w:val="none" w:sz="0" w:space="0" w:color="auto"/>
      </w:divBdr>
    </w:div>
    <w:div w:id="842013741">
      <w:bodyDiv w:val="1"/>
      <w:marLeft w:val="0"/>
      <w:marRight w:val="0"/>
      <w:marTop w:val="0"/>
      <w:marBottom w:val="0"/>
      <w:divBdr>
        <w:top w:val="none" w:sz="0" w:space="0" w:color="auto"/>
        <w:left w:val="none" w:sz="0" w:space="0" w:color="auto"/>
        <w:bottom w:val="none" w:sz="0" w:space="0" w:color="auto"/>
        <w:right w:val="none" w:sz="0" w:space="0" w:color="auto"/>
      </w:divBdr>
    </w:div>
    <w:div w:id="851576341">
      <w:bodyDiv w:val="1"/>
      <w:marLeft w:val="0"/>
      <w:marRight w:val="0"/>
      <w:marTop w:val="0"/>
      <w:marBottom w:val="0"/>
      <w:divBdr>
        <w:top w:val="none" w:sz="0" w:space="0" w:color="auto"/>
        <w:left w:val="none" w:sz="0" w:space="0" w:color="auto"/>
        <w:bottom w:val="none" w:sz="0" w:space="0" w:color="auto"/>
        <w:right w:val="none" w:sz="0" w:space="0" w:color="auto"/>
      </w:divBdr>
    </w:div>
    <w:div w:id="908730252">
      <w:bodyDiv w:val="1"/>
      <w:marLeft w:val="0"/>
      <w:marRight w:val="0"/>
      <w:marTop w:val="0"/>
      <w:marBottom w:val="0"/>
      <w:divBdr>
        <w:top w:val="none" w:sz="0" w:space="0" w:color="auto"/>
        <w:left w:val="none" w:sz="0" w:space="0" w:color="auto"/>
        <w:bottom w:val="none" w:sz="0" w:space="0" w:color="auto"/>
        <w:right w:val="none" w:sz="0" w:space="0" w:color="auto"/>
      </w:divBdr>
    </w:div>
    <w:div w:id="1190988107">
      <w:bodyDiv w:val="1"/>
      <w:marLeft w:val="0"/>
      <w:marRight w:val="0"/>
      <w:marTop w:val="0"/>
      <w:marBottom w:val="0"/>
      <w:divBdr>
        <w:top w:val="none" w:sz="0" w:space="0" w:color="auto"/>
        <w:left w:val="none" w:sz="0" w:space="0" w:color="auto"/>
        <w:bottom w:val="none" w:sz="0" w:space="0" w:color="auto"/>
        <w:right w:val="none" w:sz="0" w:space="0" w:color="auto"/>
      </w:divBdr>
    </w:div>
    <w:div w:id="1272393641">
      <w:bodyDiv w:val="1"/>
      <w:marLeft w:val="0"/>
      <w:marRight w:val="0"/>
      <w:marTop w:val="0"/>
      <w:marBottom w:val="0"/>
      <w:divBdr>
        <w:top w:val="none" w:sz="0" w:space="0" w:color="auto"/>
        <w:left w:val="none" w:sz="0" w:space="0" w:color="auto"/>
        <w:bottom w:val="none" w:sz="0" w:space="0" w:color="auto"/>
        <w:right w:val="none" w:sz="0" w:space="0" w:color="auto"/>
      </w:divBdr>
    </w:div>
    <w:div w:id="1360205450">
      <w:bodyDiv w:val="1"/>
      <w:marLeft w:val="0"/>
      <w:marRight w:val="0"/>
      <w:marTop w:val="0"/>
      <w:marBottom w:val="0"/>
      <w:divBdr>
        <w:top w:val="none" w:sz="0" w:space="0" w:color="auto"/>
        <w:left w:val="none" w:sz="0" w:space="0" w:color="auto"/>
        <w:bottom w:val="none" w:sz="0" w:space="0" w:color="auto"/>
        <w:right w:val="none" w:sz="0" w:space="0" w:color="auto"/>
      </w:divBdr>
    </w:div>
    <w:div w:id="1546941990">
      <w:bodyDiv w:val="1"/>
      <w:marLeft w:val="0"/>
      <w:marRight w:val="0"/>
      <w:marTop w:val="0"/>
      <w:marBottom w:val="0"/>
      <w:divBdr>
        <w:top w:val="none" w:sz="0" w:space="0" w:color="auto"/>
        <w:left w:val="none" w:sz="0" w:space="0" w:color="auto"/>
        <w:bottom w:val="none" w:sz="0" w:space="0" w:color="auto"/>
        <w:right w:val="none" w:sz="0" w:space="0" w:color="auto"/>
      </w:divBdr>
    </w:div>
    <w:div w:id="17194297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246</Words>
  <Characters>1408</Characters>
  <Application>Microsoft Macintosh Word</Application>
  <DocSecurity>0</DocSecurity>
  <Lines>11</Lines>
  <Paragraphs>3</Paragraphs>
  <ScaleCrop>false</ScaleCrop>
  <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2</cp:revision>
  <dcterms:created xsi:type="dcterms:W3CDTF">2011-05-02T03:01:00Z</dcterms:created>
  <dcterms:modified xsi:type="dcterms:W3CDTF">2011-05-02T03:54:00Z</dcterms:modified>
</cp:coreProperties>
</file>