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554" w:tblpY="721"/>
        <w:tblW w:w="15984" w:type="dxa"/>
        <w:tblLook w:val="04A0" w:firstRow="1" w:lastRow="0" w:firstColumn="1" w:lastColumn="0" w:noHBand="0" w:noVBand="1"/>
      </w:tblPr>
      <w:tblGrid>
        <w:gridCol w:w="5328"/>
        <w:gridCol w:w="5328"/>
        <w:gridCol w:w="5328"/>
      </w:tblGrid>
      <w:tr w:rsidR="006438A0" w:rsidRPr="006438A0" w14:paraId="457C603A" w14:textId="77777777" w:rsidTr="00E200EE">
        <w:trPr>
          <w:trHeight w:val="273"/>
        </w:trPr>
        <w:tc>
          <w:tcPr>
            <w:tcW w:w="5328" w:type="dxa"/>
            <w:shd w:val="clear" w:color="auto" w:fill="D9D9D9"/>
          </w:tcPr>
          <w:p w14:paraId="241EAFD9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KEY TERM</w:t>
            </w:r>
          </w:p>
        </w:tc>
        <w:tc>
          <w:tcPr>
            <w:tcW w:w="5328" w:type="dxa"/>
            <w:shd w:val="clear" w:color="auto" w:fill="D9D9D9"/>
          </w:tcPr>
          <w:p w14:paraId="484CE72E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FIRST ATTEMPT AT DEFINITION</w:t>
            </w:r>
          </w:p>
        </w:tc>
        <w:tc>
          <w:tcPr>
            <w:tcW w:w="5328" w:type="dxa"/>
            <w:shd w:val="clear" w:color="auto" w:fill="D9D9D9"/>
          </w:tcPr>
          <w:p w14:paraId="494DB743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DEFINTION</w:t>
            </w:r>
          </w:p>
        </w:tc>
      </w:tr>
      <w:tr w:rsidR="006438A0" w:rsidRPr="006438A0" w14:paraId="0FA40187" w14:textId="77777777" w:rsidTr="00E200EE">
        <w:trPr>
          <w:trHeight w:val="344"/>
        </w:trPr>
        <w:tc>
          <w:tcPr>
            <w:tcW w:w="5328" w:type="dxa"/>
          </w:tcPr>
          <w:p w14:paraId="4F847792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27EC0876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250D6A57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CARRYING CAPACITY</w:t>
            </w:r>
          </w:p>
          <w:p w14:paraId="0EB54C6C" w14:textId="77777777" w:rsidR="006438A0" w:rsidRDefault="006438A0" w:rsidP="00E200EE">
            <w:pPr>
              <w:rPr>
                <w:rFonts w:asciiTheme="majorHAnsi" w:hAnsiTheme="majorHAnsi"/>
              </w:rPr>
            </w:pPr>
          </w:p>
          <w:p w14:paraId="5C418348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85635E6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7E5EA31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A766A4D" w14:textId="77777777" w:rsidTr="00E200EE">
        <w:trPr>
          <w:trHeight w:val="344"/>
        </w:trPr>
        <w:tc>
          <w:tcPr>
            <w:tcW w:w="5328" w:type="dxa"/>
          </w:tcPr>
          <w:p w14:paraId="21DB4CDF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520BCA8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3F27B56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LEISURE</w:t>
            </w:r>
          </w:p>
          <w:p w14:paraId="087240ED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2317DCB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5FB3A95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0A744B38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5716D1E0" w14:textId="77777777" w:rsidTr="00E200EE">
        <w:trPr>
          <w:trHeight w:val="344"/>
        </w:trPr>
        <w:tc>
          <w:tcPr>
            <w:tcW w:w="5328" w:type="dxa"/>
          </w:tcPr>
          <w:p w14:paraId="1BD8E657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B094D54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5EE8726B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PRIMARY TOURIST/RECREATIONAL RESOURCES</w:t>
            </w:r>
          </w:p>
          <w:p w14:paraId="167A6A16" w14:textId="77777777" w:rsid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1448117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6C194AE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215BBAB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6D3ACD61" w14:textId="77777777" w:rsidTr="00E200EE">
        <w:trPr>
          <w:trHeight w:val="344"/>
        </w:trPr>
        <w:tc>
          <w:tcPr>
            <w:tcW w:w="5328" w:type="dxa"/>
          </w:tcPr>
          <w:p w14:paraId="217E5E96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7FF5CA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A9293C3" w14:textId="77777777" w:rsidR="006438A0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 w:rsidRPr="001D6385">
              <w:rPr>
                <w:rFonts w:asciiTheme="majorHAnsi" w:hAnsiTheme="majorHAnsi"/>
                <w:b/>
              </w:rPr>
              <w:t>RESORT</w:t>
            </w:r>
          </w:p>
          <w:p w14:paraId="143B8DE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4BBFF6F7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1E723AF9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1F4D22BF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4B21678A" w14:textId="77777777" w:rsidTr="00E200EE">
        <w:trPr>
          <w:trHeight w:val="344"/>
        </w:trPr>
        <w:tc>
          <w:tcPr>
            <w:tcW w:w="5328" w:type="dxa"/>
          </w:tcPr>
          <w:p w14:paraId="03E5F3D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7C7F3F1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CE63BEB" w14:textId="77777777" w:rsidR="006438A0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 w:rsidRPr="001D6385">
              <w:rPr>
                <w:rFonts w:asciiTheme="majorHAnsi" w:hAnsiTheme="majorHAnsi"/>
                <w:b/>
              </w:rPr>
              <w:t>SPORT</w:t>
            </w:r>
          </w:p>
          <w:p w14:paraId="6795784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C33B6FF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17003CDD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7F2BB73C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6D62E7BE" w14:textId="77777777" w:rsidTr="00E200EE">
        <w:trPr>
          <w:trHeight w:val="344"/>
        </w:trPr>
        <w:tc>
          <w:tcPr>
            <w:tcW w:w="5328" w:type="dxa"/>
          </w:tcPr>
          <w:p w14:paraId="5B8E04F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260ED17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0B746D24" w14:textId="77777777" w:rsidR="006438A0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 w:rsidRPr="001D6385">
              <w:rPr>
                <w:rFonts w:asciiTheme="majorHAnsi" w:hAnsiTheme="majorHAnsi"/>
                <w:b/>
              </w:rPr>
              <w:t>TOURISM</w:t>
            </w:r>
          </w:p>
          <w:p w14:paraId="0C8BB33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666A369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0A97E4F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003787D7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79252DDA" w14:textId="77777777" w:rsidTr="00E200EE">
        <w:trPr>
          <w:trHeight w:val="371"/>
        </w:trPr>
        <w:tc>
          <w:tcPr>
            <w:tcW w:w="5328" w:type="dxa"/>
          </w:tcPr>
          <w:p w14:paraId="06615D6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04950E5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77B15387" w14:textId="77777777" w:rsidR="006438A0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 w:rsidRPr="001D6385">
              <w:rPr>
                <w:rFonts w:asciiTheme="majorHAnsi" w:hAnsiTheme="majorHAnsi"/>
                <w:b/>
              </w:rPr>
              <w:t>ECO-TOURISM</w:t>
            </w:r>
          </w:p>
          <w:p w14:paraId="68DE6949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77A107A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60D6F4EE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317F3BC8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HERITAGE TOURISM</w:t>
            </w:r>
          </w:p>
          <w:p w14:paraId="79254204" w14:textId="77777777" w:rsid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  <w:p w14:paraId="256295E8" w14:textId="77777777" w:rsidR="001D6385" w:rsidRPr="001D6385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521DA1E6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5D8CC5F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89BE356" w14:textId="77777777" w:rsidTr="00E200EE">
        <w:trPr>
          <w:trHeight w:val="371"/>
        </w:trPr>
        <w:tc>
          <w:tcPr>
            <w:tcW w:w="5328" w:type="dxa"/>
          </w:tcPr>
          <w:p w14:paraId="225D002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64DAB63F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58E7AEF" w14:textId="77777777" w:rsidR="006438A0" w:rsidRDefault="001D6385" w:rsidP="00E200EE">
            <w:pPr>
              <w:jc w:val="center"/>
              <w:rPr>
                <w:rFonts w:asciiTheme="majorHAnsi" w:hAnsiTheme="majorHAnsi"/>
                <w:b/>
              </w:rPr>
            </w:pPr>
            <w:r w:rsidRPr="001D6385">
              <w:rPr>
                <w:rFonts w:asciiTheme="majorHAnsi" w:hAnsiTheme="majorHAnsi"/>
                <w:b/>
              </w:rPr>
              <w:t>SUSTAINABLE TOURISM</w:t>
            </w:r>
          </w:p>
          <w:p w14:paraId="360EF9D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77929C57" w14:textId="77777777" w:rsidR="001D6385" w:rsidRPr="001D6385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</w:tcPr>
          <w:p w14:paraId="4E84B881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  <w:tc>
          <w:tcPr>
            <w:tcW w:w="5328" w:type="dxa"/>
          </w:tcPr>
          <w:p w14:paraId="54A7134A" w14:textId="77777777" w:rsidR="006438A0" w:rsidRPr="006438A0" w:rsidRDefault="006438A0" w:rsidP="00E200EE">
            <w:pPr>
              <w:rPr>
                <w:rFonts w:asciiTheme="majorHAnsi" w:hAnsiTheme="majorHAnsi"/>
              </w:rPr>
            </w:pPr>
          </w:p>
        </w:tc>
      </w:tr>
      <w:tr w:rsidR="006438A0" w:rsidRPr="006438A0" w14:paraId="2A5D41EE" w14:textId="77777777" w:rsidTr="00E200EE">
        <w:trPr>
          <w:trHeight w:val="371"/>
        </w:trPr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7F6D31D4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SYLLABUS CONTENT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1B1D9F2F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CASE STUDY EXAMPLE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D9D9D9"/>
          </w:tcPr>
          <w:p w14:paraId="5A7089A4" w14:textId="77777777" w:rsidR="006438A0" w:rsidRPr="006438A0" w:rsidRDefault="006438A0" w:rsidP="00E200EE">
            <w:pPr>
              <w:jc w:val="center"/>
              <w:rPr>
                <w:rFonts w:asciiTheme="majorHAnsi" w:hAnsiTheme="majorHAnsi"/>
                <w:b/>
              </w:rPr>
            </w:pPr>
            <w:r w:rsidRPr="006438A0">
              <w:rPr>
                <w:rFonts w:asciiTheme="majorHAnsi" w:hAnsiTheme="majorHAnsi"/>
                <w:b/>
              </w:rPr>
              <w:t>FOUR MAIN POINTS ABOUT THE CASE STUDY</w:t>
            </w:r>
          </w:p>
        </w:tc>
      </w:tr>
      <w:tr w:rsidR="006438A0" w:rsidRPr="006438A0" w14:paraId="79E8893F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56B709C5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6FEC141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648A9AA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1CA1AA70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01144FB3" w14:textId="77777777" w:rsidR="006438A0" w:rsidRDefault="001D6385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SOCIAL, CULTURAL, ECONOMUC AND POLITICAL FACTORS AFFECTING PARTICIPATION AND SUCCESS IN A MAJOR INTERNATIONAL SPORT</w:t>
            </w:r>
          </w:p>
          <w:p w14:paraId="034244AC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20512845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4829D5D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1DBF67B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6E8B87E0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9FFFE7F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8E623CE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FF881A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B92F27B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F6D3A77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0C68C2A5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565C144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5CD31DB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A27A53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DF9D72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4BF67B5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DFA463F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A4B7E1D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BB43A7F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C35107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AC4DE6D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D95BC90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46FA64C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1C99B7BD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0D31E379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DF050A1" w14:textId="77777777" w:rsidR="006438A0" w:rsidRDefault="001D6385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SOCIAL, CULTURAL, ECONOMUC AND POLITICAL FACTORS AFFECTING PARTICIPATION AND SUCCESS IN A MAJOR INTERNATIONAL SPORT</w:t>
            </w:r>
          </w:p>
          <w:p w14:paraId="175208C2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4126AC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C3FD21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0D27AFC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75C4DE86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516BBBD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502A874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A94A2C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35B36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E2FC9E9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4A61CD88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F596E3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42D19A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13CF26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A2C4D2F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099CFE7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17C9AF5E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7B944D0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4E5497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B4065D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0908246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2E29564" w14:textId="77777777" w:rsidR="001D6385" w:rsidRDefault="001D6385" w:rsidP="00E200EE">
            <w:pPr>
              <w:rPr>
                <w:rFonts w:asciiTheme="majorHAnsi" w:hAnsiTheme="majorHAnsi"/>
                <w:b/>
              </w:rPr>
            </w:pPr>
          </w:p>
          <w:p w14:paraId="3989EEA0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484DA0A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1CFCE53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2CF30F88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3A79AF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FF1B9C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35C351B" w14:textId="77777777" w:rsidR="006438A0" w:rsidRDefault="001D6385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CONTEMPORARY INTERNATIONAL SPORT</w:t>
            </w:r>
            <w:r w:rsidR="00E95750">
              <w:rPr>
                <w:rFonts w:asciiTheme="majorHAnsi" w:hAnsiTheme="majorHAnsi"/>
                <w:b/>
              </w:rPr>
              <w:t>S EVENT</w:t>
            </w:r>
            <w:r>
              <w:rPr>
                <w:rFonts w:asciiTheme="majorHAnsi" w:hAnsiTheme="majorHAnsi"/>
                <w:b/>
              </w:rPr>
              <w:t>, ANALYSE THE GEOGRAPHIC FACTORS THAT INFLUENCED THE CHOICE OF VENUES.</w:t>
            </w:r>
          </w:p>
          <w:p w14:paraId="036DF067" w14:textId="77777777" w:rsidR="001D6385" w:rsidRPr="006438A0" w:rsidRDefault="001D6385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 w:val="restart"/>
            <w:shd w:val="clear" w:color="auto" w:fill="auto"/>
          </w:tcPr>
          <w:p w14:paraId="2BAC5D9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3F3AB33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5FB8803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E8FFA5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09186B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7AD8F1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8566C6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D9DB5AE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64F9ED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68A3EA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9A761B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9E93D3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3DD7B8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78D74A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8C0D65A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2D8FE7B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4807D70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55C89B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A1B077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8EC1090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344444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9FA5AF7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E41AB98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3BF5AA62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A96521C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3D8D43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0590502" w14:textId="77777777" w:rsidR="006438A0" w:rsidRPr="006438A0" w:rsidRDefault="00E95750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FOR A CONTEMPORARY INTERNATIONAL SPORTS EVENT </w:t>
            </w:r>
            <w:r>
              <w:rPr>
                <w:rFonts w:asciiTheme="majorHAnsi" w:hAnsiTheme="majorHAnsi"/>
                <w:b/>
              </w:rPr>
              <w:t>EXAMINE THE FACTORS AFFECTING THE SPHERE OF INFLUENCE FOR PARTICIPANTS AND SUPPORTERS.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3221F6F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7719171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B3CB34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C0C486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7BF9042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860D7D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644082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FAC54B3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13A505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AF88AF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160DB06A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B21D3E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BCBA03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528D013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9C36B21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DCEEAAC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7C362D5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35838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E030A7C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8F19F2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0872ECD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5B62558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DA7A49E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7C18FCB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5A4E30E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1A78EC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DB35241" w14:textId="19ED3CCC" w:rsidR="006438A0" w:rsidRPr="006438A0" w:rsidRDefault="008950A8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CONTEMPORARY INTERNATIONAL SPORTS EVENT EVALUATE THE SHORT AND LONG TERM GEOGRAPHIC COSTS AND BENEFITS OF HOSTING SUCH AN EVENT BOTH THE LOCAL AND NATIONAL LEVEL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43676F64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D420B4B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9B80407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722918C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1BDB98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36308A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94FE4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37F5AD6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7CC7280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90D63E2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2C9B78E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8272F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58227AD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951592A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60D670B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D391AE6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4886AB9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F939FC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D662D7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DAF92EC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3A42B2B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33EA749D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3F94DCC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4E5E1E90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64689D41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C65A58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28CCB06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4073242F" w14:textId="46F8B5AA" w:rsidR="006438A0" w:rsidRPr="006438A0" w:rsidRDefault="008950A8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EXAMINE THE ECONOMIC, SOCIAL AND ENVIRONMENTAL IMPACTS OF A NATIONAL TOURIST INDUSTRY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1C3FE4E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0BC75D8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A5B7DAC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5A3D7D35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33E0DD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0E2A4209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6340C38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2F11ED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73881DC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15C5759F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A88AC2C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0EA67423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2C21392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DDA9C6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76AF0032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0A758C01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26DBDA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4841FB7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658B1C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2A763D8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AAE1BAD" w14:textId="77777777" w:rsidR="008950A8" w:rsidRDefault="008950A8" w:rsidP="00E200EE">
            <w:pPr>
              <w:rPr>
                <w:rFonts w:asciiTheme="majorHAnsi" w:hAnsiTheme="majorHAnsi"/>
                <w:b/>
              </w:rPr>
            </w:pPr>
          </w:p>
          <w:p w14:paraId="33A956A5" w14:textId="77777777" w:rsidR="008950A8" w:rsidRPr="006438A0" w:rsidRDefault="008950A8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34D43504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5FFB0308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BB0311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157D10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0FB416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7107A1E" w14:textId="1492D4D1" w:rsidR="006438A0" w:rsidRPr="006438A0" w:rsidRDefault="006A5DD1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</w:t>
            </w:r>
            <w:r w:rsidR="008950A8">
              <w:rPr>
                <w:rFonts w:asciiTheme="majorHAnsi" w:hAnsiTheme="majorHAnsi"/>
                <w:b/>
              </w:rPr>
              <w:t xml:space="preserve">VALUATE THE STRATEGIES DESIGNED </w:t>
            </w:r>
            <w:r>
              <w:rPr>
                <w:rFonts w:asciiTheme="majorHAnsi" w:hAnsiTheme="majorHAnsi"/>
                <w:b/>
              </w:rPr>
              <w:t>TO MANAGE AND SUSTAIN THE TOURIST INDUSTRY: A CASE STUDY OF ECOTOURISM.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5E29A65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9E13C4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10D2445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DE64F6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00F58813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4C02B9D6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1FA0295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D9386B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4FA398D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E5F16AB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88BE515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671EE3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3BCD4984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22AFD84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64C9E7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D8A2A77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5F4BC15A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9E025E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71AEF8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4695D68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69312E8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F62E08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64A9D0F6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09E04012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84589A3" w14:textId="14BBF630" w:rsidR="006438A0" w:rsidRPr="006438A0" w:rsidRDefault="006A5DD1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NATIONAL SPORTS LEAGUE EXPLAIN THE HIERARCHY OF A LEAGUE AND THE LOCATION OF ITS TEAMS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1EBE1A4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B06A197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487220C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036E4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34075F1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1C2584A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7C1F070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D5F728A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31B9FD9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631E58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4AF31976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AF973F7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EE2CDA1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7423B1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52E17B6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DF77FE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438A0" w:rsidRPr="006438A0" w14:paraId="24F5B247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B249B9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6727E0B" w14:textId="77777777" w:rsidR="006438A0" w:rsidRPr="006438A0" w:rsidRDefault="006438A0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F490CE5" w14:textId="77777777" w:rsidR="006438A0" w:rsidRDefault="006438A0" w:rsidP="00E200EE">
            <w:pPr>
              <w:rPr>
                <w:rFonts w:asciiTheme="majorHAnsi" w:hAnsiTheme="majorHAnsi"/>
                <w:b/>
              </w:rPr>
            </w:pPr>
          </w:p>
          <w:p w14:paraId="2080702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15A6C3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9D27717" w14:textId="77777777" w:rsidTr="00E200EE">
        <w:trPr>
          <w:trHeight w:val="295"/>
        </w:trPr>
        <w:tc>
          <w:tcPr>
            <w:tcW w:w="5328" w:type="dxa"/>
            <w:vMerge w:val="restart"/>
            <w:shd w:val="clear" w:color="auto" w:fill="auto"/>
          </w:tcPr>
          <w:p w14:paraId="275596A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1980F38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30AAB9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B650F1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0C507CB" w14:textId="23394DBE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NATIONAL SPORTS LEAGUE EXAMINE THE RELATIONSHIP BEWTEEN THE TEAM LOCATION AND THE RESIDENCE OF ITS SUPPORTERS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21C89A7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DF2BFB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4B169A2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7DB798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C185F50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2D0F96C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A172B60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52E2E6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7B6713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5E7E3B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DC9089D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2E0D6CE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5418E3B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D214DDA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1B4712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9E5BE7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BD468D3" w14:textId="77777777" w:rsidTr="00E200EE">
        <w:trPr>
          <w:trHeight w:val="295"/>
        </w:trPr>
        <w:tc>
          <w:tcPr>
            <w:tcW w:w="5328" w:type="dxa"/>
            <w:vMerge/>
            <w:shd w:val="clear" w:color="auto" w:fill="auto"/>
          </w:tcPr>
          <w:p w14:paraId="045C550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65363618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3265873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C0001E5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BC6270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0C27A7A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4D71694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A19DFC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DABB8A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FD8B2B1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A2F8849" w14:textId="32359A69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NAMED CITY DESCRIBE THE LOCATION OF PRIMARY AND SECONDARY TOURIST RESOURCES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5C8C08F6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2E0153F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99BC690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3409C8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2F4FFE48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267FC28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0E5777E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281D5064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7A1CA26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4C9FF39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2AA174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77DEFCA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09062C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4D4C1A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1165087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E2AFFF3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BBB3ABB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685CA2D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4E0AF5C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601C269B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3301E0CD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7AB4234D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512054C5" w14:textId="77777777" w:rsidTr="00E200EE">
        <w:trPr>
          <w:trHeight w:val="371"/>
        </w:trPr>
        <w:tc>
          <w:tcPr>
            <w:tcW w:w="5328" w:type="dxa"/>
            <w:vMerge w:val="restart"/>
            <w:shd w:val="clear" w:color="auto" w:fill="auto"/>
          </w:tcPr>
          <w:p w14:paraId="1717FFCC" w14:textId="143CE01C" w:rsidR="006A5DD1" w:rsidRPr="006438A0" w:rsidRDefault="00950665" w:rsidP="00E200E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 A NAMED CITY DISCUSS THE STRATEGIES DESIGNED TO MANAGE TOURIST DEMANDS, MAXIMIZE CAPACTIY AND MINIMIZE CONFLICTS BETWEEN LOCAL RESIDENTS AND VISITORS, AND AVOID ENVIRONMENTAL DAMAGE</w:t>
            </w:r>
          </w:p>
        </w:tc>
        <w:tc>
          <w:tcPr>
            <w:tcW w:w="5328" w:type="dxa"/>
            <w:vMerge w:val="restart"/>
            <w:shd w:val="clear" w:color="auto" w:fill="auto"/>
          </w:tcPr>
          <w:p w14:paraId="0EBD054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7E6E5288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69612CBB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048082A3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43AEDC82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B391A0E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78A95842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4FFDEF8E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5BDBEA75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13ABDFA1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7685DFE4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3A535C39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2B05B87F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1EBE7C79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0CB9EC00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1583A60C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  <w:tr w:rsidR="006A5DD1" w:rsidRPr="006438A0" w14:paraId="6EDD9139" w14:textId="77777777" w:rsidTr="00E200EE">
        <w:trPr>
          <w:trHeight w:val="371"/>
        </w:trPr>
        <w:tc>
          <w:tcPr>
            <w:tcW w:w="5328" w:type="dxa"/>
            <w:vMerge/>
            <w:shd w:val="clear" w:color="auto" w:fill="auto"/>
          </w:tcPr>
          <w:p w14:paraId="1AD39E3B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vMerge/>
            <w:shd w:val="clear" w:color="auto" w:fill="auto"/>
          </w:tcPr>
          <w:p w14:paraId="4369F8DA" w14:textId="77777777" w:rsidR="006A5DD1" w:rsidRPr="006438A0" w:rsidRDefault="006A5DD1" w:rsidP="00E200E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5328" w:type="dxa"/>
            <w:shd w:val="clear" w:color="auto" w:fill="auto"/>
          </w:tcPr>
          <w:p w14:paraId="539F7EC3" w14:textId="77777777" w:rsidR="006A5DD1" w:rsidRDefault="006A5DD1" w:rsidP="00E200EE">
            <w:pPr>
              <w:rPr>
                <w:rFonts w:asciiTheme="majorHAnsi" w:hAnsiTheme="majorHAnsi"/>
                <w:b/>
              </w:rPr>
            </w:pPr>
          </w:p>
          <w:p w14:paraId="28CED29D" w14:textId="77777777" w:rsidR="00950665" w:rsidRDefault="00950665" w:rsidP="00E200EE">
            <w:pPr>
              <w:rPr>
                <w:rFonts w:asciiTheme="majorHAnsi" w:hAnsiTheme="majorHAnsi"/>
                <w:b/>
              </w:rPr>
            </w:pPr>
          </w:p>
          <w:p w14:paraId="537C9E9B" w14:textId="77777777" w:rsidR="00950665" w:rsidRPr="006438A0" w:rsidRDefault="00950665" w:rsidP="00E200EE">
            <w:pPr>
              <w:rPr>
                <w:rFonts w:asciiTheme="majorHAnsi" w:hAnsiTheme="majorHAnsi"/>
                <w:b/>
              </w:rPr>
            </w:pPr>
          </w:p>
        </w:tc>
      </w:tr>
    </w:tbl>
    <w:p w14:paraId="1FE18F70" w14:textId="595CC2B0" w:rsidR="00AF1A4F" w:rsidRPr="006438A0" w:rsidRDefault="00AF1A4F" w:rsidP="006438A0">
      <w:pPr>
        <w:jc w:val="center"/>
        <w:rPr>
          <w:rFonts w:asciiTheme="majorHAnsi" w:hAnsiTheme="majorHAnsi"/>
          <w:b/>
        </w:rPr>
      </w:pPr>
    </w:p>
    <w:sectPr w:rsidR="00AF1A4F" w:rsidRPr="006438A0" w:rsidSect="000959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E39B4" w14:textId="77777777" w:rsidR="00095949" w:rsidRDefault="00095949" w:rsidP="00095949">
      <w:r>
        <w:separator/>
      </w:r>
    </w:p>
  </w:endnote>
  <w:endnote w:type="continuationSeparator" w:id="0">
    <w:p w14:paraId="0C38A6BF" w14:textId="77777777" w:rsidR="00095949" w:rsidRDefault="00095949" w:rsidP="0009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04CC" w14:textId="77777777" w:rsidR="00095949" w:rsidRDefault="000959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CD63B" w14:textId="77777777" w:rsidR="00095949" w:rsidRDefault="0009594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3524A" w14:textId="77777777" w:rsidR="00095949" w:rsidRDefault="000959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0E53" w14:textId="77777777" w:rsidR="00095949" w:rsidRDefault="00095949" w:rsidP="00095949">
      <w:r>
        <w:separator/>
      </w:r>
    </w:p>
  </w:footnote>
  <w:footnote w:type="continuationSeparator" w:id="0">
    <w:p w14:paraId="2CBAB814" w14:textId="77777777" w:rsidR="00095949" w:rsidRDefault="00095949" w:rsidP="000959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B4C13" w14:textId="77777777" w:rsidR="00095949" w:rsidRDefault="0009594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A6E00" w14:textId="1711E2E3" w:rsidR="00095949" w:rsidRPr="00095949" w:rsidRDefault="00095949" w:rsidP="00095949">
    <w:pPr>
      <w:pStyle w:val="Header"/>
      <w:jc w:val="center"/>
      <w:rPr>
        <w:rFonts w:asciiTheme="majorHAnsi" w:hAnsiTheme="majorHAnsi"/>
        <w:b/>
      </w:rPr>
    </w:pPr>
    <w:bookmarkStart w:id="0" w:name="_GoBack"/>
    <w:bookmarkEnd w:id="0"/>
    <w:r w:rsidRPr="00095949">
      <w:rPr>
        <w:rFonts w:asciiTheme="majorHAnsi" w:hAnsiTheme="majorHAnsi"/>
        <w:b/>
      </w:rPr>
      <w:t>IB LEISURE SPORT AND TOURISM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3CE96" w14:textId="77777777" w:rsidR="00095949" w:rsidRDefault="000959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A0"/>
    <w:rsid w:val="00095949"/>
    <w:rsid w:val="001D6385"/>
    <w:rsid w:val="006438A0"/>
    <w:rsid w:val="006A5DD1"/>
    <w:rsid w:val="006B37AA"/>
    <w:rsid w:val="008950A8"/>
    <w:rsid w:val="00950665"/>
    <w:rsid w:val="00AF1A4F"/>
    <w:rsid w:val="00C34E3C"/>
    <w:rsid w:val="00E200EE"/>
    <w:rsid w:val="00E9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C30E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94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949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94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94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290</Words>
  <Characters>1657</Characters>
  <Application>Microsoft Macintosh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6</cp:revision>
  <dcterms:created xsi:type="dcterms:W3CDTF">2012-04-03T22:44:00Z</dcterms:created>
  <dcterms:modified xsi:type="dcterms:W3CDTF">2012-04-03T23:28:00Z</dcterms:modified>
</cp:coreProperties>
</file>